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D0" w:rsidRDefault="000472D0" w:rsidP="000472D0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770F10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71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программы состоит в том, что о</w:t>
      </w:r>
      <w:r w:rsidRPr="00626B95">
        <w:rPr>
          <w:rFonts w:ascii="Times New Roman" w:hAnsi="Times New Roman" w:cs="Times New Roman"/>
          <w:sz w:val="28"/>
          <w:szCs w:val="28"/>
        </w:rPr>
        <w:t xml:space="preserve">дной из образовательных областей </w:t>
      </w:r>
      <w:proofErr w:type="gramStart"/>
      <w:r w:rsidRPr="00626B95">
        <w:rPr>
          <w:rFonts w:ascii="Times New Roman" w:hAnsi="Times New Roman" w:cs="Times New Roman"/>
          <w:sz w:val="28"/>
          <w:szCs w:val="28"/>
        </w:rPr>
        <w:t>образовательных программ</w:t>
      </w:r>
      <w:proofErr w:type="gramEnd"/>
      <w:r w:rsidRPr="00626B95">
        <w:rPr>
          <w:rFonts w:ascii="Times New Roman" w:hAnsi="Times New Roman" w:cs="Times New Roman"/>
          <w:sz w:val="28"/>
          <w:szCs w:val="28"/>
        </w:rPr>
        <w:t xml:space="preserve"> обучающихся является «художественно-эстетическое развитие», которое предполагает не только развитие предпосылок </w:t>
      </w:r>
      <w:proofErr w:type="spellStart"/>
      <w:r w:rsidRPr="00626B95">
        <w:rPr>
          <w:rFonts w:ascii="Times New Roman" w:hAnsi="Times New Roman" w:cs="Times New Roman"/>
          <w:sz w:val="28"/>
          <w:szCs w:val="28"/>
        </w:rPr>
        <w:t>ценностносмыслового</w:t>
      </w:r>
      <w:proofErr w:type="spellEnd"/>
      <w:r w:rsidRPr="00626B95">
        <w:rPr>
          <w:rFonts w:ascii="Times New Roman" w:hAnsi="Times New Roman" w:cs="Times New Roman"/>
          <w:sz w:val="28"/>
          <w:szCs w:val="28"/>
        </w:rPr>
        <w:t xml:space="preserve"> восприятия и понимания произведений искусства, мира природы, становление эстетического отношения к окружающему миру, но и реализацию самостоятельной тв</w:t>
      </w:r>
      <w:r>
        <w:rPr>
          <w:rFonts w:ascii="Times New Roman" w:hAnsi="Times New Roman" w:cs="Times New Roman"/>
          <w:sz w:val="28"/>
          <w:szCs w:val="28"/>
        </w:rPr>
        <w:t>орческой деятельности детей</w:t>
      </w:r>
      <w:r w:rsidRPr="00626B95">
        <w:rPr>
          <w:rFonts w:ascii="Times New Roman" w:hAnsi="Times New Roman" w:cs="Times New Roman"/>
          <w:sz w:val="28"/>
          <w:szCs w:val="28"/>
        </w:rPr>
        <w:t xml:space="preserve">. Одним из целевых ориентиров в этой области является овладение обучающимися основными культурными способами деятельности, проявление инициативы и самостоятельности в разных видах деятельности, в том числе </w:t>
      </w:r>
      <w:proofErr w:type="spellStart"/>
      <w:r w:rsidRPr="00626B95">
        <w:rPr>
          <w:rFonts w:ascii="Times New Roman" w:hAnsi="Times New Roman" w:cs="Times New Roman"/>
          <w:sz w:val="28"/>
          <w:szCs w:val="28"/>
        </w:rPr>
        <w:t>художественнотворческой</w:t>
      </w:r>
      <w:proofErr w:type="spellEnd"/>
      <w:r w:rsidRPr="00626B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26B95">
        <w:rPr>
          <w:rFonts w:ascii="Times New Roman" w:hAnsi="Times New Roman" w:cs="Times New Roman"/>
          <w:sz w:val="28"/>
          <w:szCs w:val="28"/>
        </w:rPr>
        <w:t xml:space="preserve">абота с пластилином во всех ее формах, а в частности </w:t>
      </w:r>
      <w:proofErr w:type="spellStart"/>
      <w:r w:rsidRPr="00626B95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626B95">
        <w:rPr>
          <w:rFonts w:ascii="Times New Roman" w:hAnsi="Times New Roman" w:cs="Times New Roman"/>
          <w:sz w:val="28"/>
          <w:szCs w:val="28"/>
        </w:rPr>
        <w:t xml:space="preserve">, является одним из средств формирования творческой личности. Лепка из пластилина занимает особое место в деятельности обучающихся, так как способствует формированию художественного вкуса, пространственного мышления, воображения. Занимаясь </w:t>
      </w:r>
      <w:proofErr w:type="spellStart"/>
      <w:r w:rsidRPr="00626B95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626B95">
        <w:rPr>
          <w:rFonts w:ascii="Times New Roman" w:hAnsi="Times New Roman" w:cs="Times New Roman"/>
          <w:sz w:val="28"/>
          <w:szCs w:val="28"/>
        </w:rPr>
        <w:t>, развивается мелкая моторика, укрепляется сила рук, движения обеих рук становятся более согласованными, а движения пальцев дифференцируются, этому всему способствует хор</w:t>
      </w:r>
      <w:r>
        <w:rPr>
          <w:rFonts w:ascii="Times New Roman" w:hAnsi="Times New Roman" w:cs="Times New Roman"/>
          <w:sz w:val="28"/>
          <w:szCs w:val="28"/>
        </w:rPr>
        <w:t>ошая мышечная нагрузка пальцев</w:t>
      </w:r>
      <w:r w:rsidRPr="00626B95">
        <w:rPr>
          <w:rFonts w:ascii="Times New Roman" w:hAnsi="Times New Roman" w:cs="Times New Roman"/>
          <w:sz w:val="28"/>
          <w:szCs w:val="28"/>
        </w:rPr>
        <w:t>. Во время лепки происходит массаж определенных точек на ладонях и на пальцах обучающихся, активизирующих работу клеток головного мозга, это способствует развитию речи и интеллекта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2D0" w:rsidRDefault="000472D0" w:rsidP="000472D0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26B95">
        <w:rPr>
          <w:rFonts w:ascii="Times New Roman" w:hAnsi="Times New Roman" w:cs="Times New Roman"/>
          <w:sz w:val="28"/>
          <w:szCs w:val="28"/>
        </w:rPr>
        <w:t xml:space="preserve">При постоянных занятиях лепкой укрепляются мышцы рук, ярко проявляется тактильная активность, которая напрямую связана с формированием фантазии. </w:t>
      </w:r>
      <w:proofErr w:type="spellStart"/>
      <w:r w:rsidRPr="00626B95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626B95">
        <w:rPr>
          <w:rFonts w:ascii="Times New Roman" w:hAnsi="Times New Roman" w:cs="Times New Roman"/>
          <w:sz w:val="28"/>
          <w:szCs w:val="28"/>
        </w:rPr>
        <w:t xml:space="preserve"> способствует развитию восприятия, пространственной ориентации, сенсомоторной координации обучающихся, то есть тех функций, которые необходимы для успешного обучения и развития.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49"/>
    <w:rsid w:val="000472D0"/>
    <w:rsid w:val="00323F4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5FCAD-6B62-4DBD-A4D6-B5485948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2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2025-08-18T12:28:00Z</dcterms:created>
  <dcterms:modified xsi:type="dcterms:W3CDTF">2025-08-18T12:28:00Z</dcterms:modified>
</cp:coreProperties>
</file>