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88" w:type="dxa"/>
        <w:tblLook w:val="04A0" w:firstRow="1" w:lastRow="0" w:firstColumn="1" w:lastColumn="0" w:noHBand="0" w:noVBand="1"/>
      </w:tblPr>
      <w:tblGrid>
        <w:gridCol w:w="11448"/>
        <w:gridCol w:w="4840"/>
      </w:tblGrid>
      <w:tr w:rsidR="00997514" w:rsidTr="005634DE">
        <w:tc>
          <w:tcPr>
            <w:tcW w:w="11448" w:type="dxa"/>
          </w:tcPr>
          <w:p w:rsidR="00997514" w:rsidRDefault="00997514">
            <w:pPr>
              <w:tabs>
                <w:tab w:val="left" w:pos="4515"/>
              </w:tabs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97514" w:rsidRDefault="00997514">
            <w:pPr>
              <w:tabs>
                <w:tab w:val="left" w:pos="4515"/>
              </w:tabs>
              <w:spacing w:after="0" w:line="240" w:lineRule="auto"/>
              <w:ind w:right="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97514" w:rsidRDefault="00997514">
            <w:pPr>
              <w:tabs>
                <w:tab w:val="left" w:pos="4515"/>
              </w:tabs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Трудового коллектива </w:t>
            </w:r>
          </w:p>
          <w:p w:rsidR="00997514" w:rsidRDefault="005634DE" w:rsidP="005634DE">
            <w:pPr>
              <w:tabs>
                <w:tab w:val="left" w:pos="4515"/>
              </w:tabs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0F0E5A">
              <w:rPr>
                <w:rFonts w:ascii="Times New Roman" w:hAnsi="Times New Roman" w:cs="Times New Roman"/>
                <w:sz w:val="28"/>
                <w:szCs w:val="28"/>
              </w:rPr>
              <w:t>А.В. Мельникова</w:t>
            </w:r>
          </w:p>
          <w:p w:rsidR="005634DE" w:rsidRPr="005634DE" w:rsidRDefault="00CE6663" w:rsidP="005634DE">
            <w:pPr>
              <w:tabs>
                <w:tab w:val="left" w:pos="4515"/>
              </w:tabs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»__________2023</w:t>
            </w:r>
            <w:r w:rsidR="005634D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97514" w:rsidRDefault="00997514">
            <w:pPr>
              <w:widowControl w:val="0"/>
              <w:tabs>
                <w:tab w:val="left" w:pos="4515"/>
              </w:tabs>
              <w:spacing w:after="0" w:line="240" w:lineRule="auto"/>
              <w:ind w:right="142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hideMark/>
          </w:tcPr>
          <w:p w:rsidR="00997514" w:rsidRDefault="00997514">
            <w:pPr>
              <w:spacing w:after="0" w:line="240" w:lineRule="auto"/>
              <w:ind w:left="1453" w:right="142" w:hanging="14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997514" w:rsidRDefault="00997514">
            <w:pPr>
              <w:spacing w:after="0" w:line="240" w:lineRule="auto"/>
              <w:ind w:left="33" w:right="1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ДО «Бабушкинский ЦДО» </w:t>
            </w:r>
          </w:p>
          <w:p w:rsidR="00997514" w:rsidRDefault="00997514">
            <w:pPr>
              <w:spacing w:after="0" w:line="240" w:lineRule="auto"/>
              <w:ind w:left="33"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4D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Вылегжанина</w:t>
            </w:r>
            <w:proofErr w:type="spellEnd"/>
          </w:p>
          <w:p w:rsidR="005634DE" w:rsidRDefault="00CE6663">
            <w:pPr>
              <w:spacing w:after="0" w:line="240" w:lineRule="auto"/>
              <w:ind w:left="33" w:right="142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 »_____________2023</w:t>
            </w:r>
            <w:r w:rsidR="005634D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6579E7" w:rsidRDefault="009E4E4A" w:rsidP="00657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E352076" wp14:editId="072B4196">
            <wp:simplePos x="0" y="0"/>
            <wp:positionH relativeFrom="column">
              <wp:posOffset>-720090</wp:posOffset>
            </wp:positionH>
            <wp:positionV relativeFrom="paragraph">
              <wp:posOffset>-2240280</wp:posOffset>
            </wp:positionV>
            <wp:extent cx="10812780" cy="786452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1-10_001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1376" cy="787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9E7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5634DE" w:rsidRDefault="006579E7" w:rsidP="007F7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про</w:t>
      </w:r>
      <w:r w:rsidR="007F7D56">
        <w:rPr>
          <w:rFonts w:ascii="Times New Roman" w:hAnsi="Times New Roman" w:cs="Times New Roman"/>
          <w:b/>
          <w:sz w:val="28"/>
          <w:szCs w:val="28"/>
        </w:rPr>
        <w:t xml:space="preserve">тиводействию коррупции </w:t>
      </w:r>
    </w:p>
    <w:p w:rsidR="005634DE" w:rsidRPr="005634DE" w:rsidRDefault="005634DE" w:rsidP="007F7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4DE">
        <w:rPr>
          <w:rFonts w:ascii="Times New Roman" w:hAnsi="Times New Roman" w:cs="Times New Roman"/>
          <w:sz w:val="28"/>
          <w:szCs w:val="28"/>
        </w:rPr>
        <w:t>в муниципальном бюджетном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D56" w:rsidRPr="005634DE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5634DE" w:rsidRPr="005634DE" w:rsidRDefault="007F7D56" w:rsidP="007F7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4DE">
        <w:rPr>
          <w:rFonts w:ascii="Times New Roman" w:hAnsi="Times New Roman" w:cs="Times New Roman"/>
          <w:sz w:val="28"/>
          <w:szCs w:val="28"/>
        </w:rPr>
        <w:t>«Бабушкинский центр дополнительного образования»</w:t>
      </w:r>
      <w:r w:rsidR="000F0E5A" w:rsidRPr="005634D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36244" w:rsidRPr="005634DE" w:rsidRDefault="00CE6663" w:rsidP="007F7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="000F0E5A" w:rsidRPr="005634DE">
        <w:rPr>
          <w:rFonts w:ascii="Times New Roman" w:hAnsi="Times New Roman" w:cs="Times New Roman"/>
          <w:sz w:val="28"/>
          <w:szCs w:val="28"/>
        </w:rPr>
        <w:t xml:space="preserve"> </w:t>
      </w:r>
      <w:r w:rsidR="00313675" w:rsidRPr="005634DE">
        <w:rPr>
          <w:rFonts w:ascii="Times New Roman" w:hAnsi="Times New Roman" w:cs="Times New Roman"/>
          <w:sz w:val="28"/>
          <w:szCs w:val="28"/>
        </w:rPr>
        <w:t>год</w:t>
      </w:r>
    </w:p>
    <w:p w:rsidR="007F7D56" w:rsidRDefault="007F7D56" w:rsidP="00657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D56" w:rsidRDefault="007F7D56" w:rsidP="007F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ED1E9D">
        <w:rPr>
          <w:rFonts w:ascii="Times New Roman" w:hAnsi="Times New Roman" w:cs="Times New Roman"/>
          <w:sz w:val="28"/>
          <w:szCs w:val="28"/>
        </w:rPr>
        <w:t>р</w:t>
      </w:r>
      <w:r w:rsidR="00F44B35">
        <w:rPr>
          <w:rFonts w:ascii="Times New Roman" w:hAnsi="Times New Roman" w:cs="Times New Roman"/>
          <w:sz w:val="28"/>
          <w:szCs w:val="28"/>
        </w:rPr>
        <w:t>азвитие</w:t>
      </w:r>
      <w:proofErr w:type="gramEnd"/>
      <w:r w:rsidRPr="007F7D56">
        <w:rPr>
          <w:rFonts w:ascii="Times New Roman" w:hAnsi="Times New Roman" w:cs="Times New Roman"/>
          <w:sz w:val="28"/>
          <w:szCs w:val="28"/>
        </w:rPr>
        <w:t xml:space="preserve"> организационно-правовых механизмов, нравственно</w:t>
      </w:r>
      <w:r>
        <w:rPr>
          <w:rFonts w:ascii="Times New Roman" w:hAnsi="Times New Roman" w:cs="Times New Roman"/>
          <w:sz w:val="28"/>
          <w:szCs w:val="28"/>
        </w:rPr>
        <w:t>-психологической атмосферы, направленных на эффективную профилактику коррупции в МБОУ ДО «Бабушкиский ЦДО».</w:t>
      </w:r>
    </w:p>
    <w:p w:rsidR="007F7D56" w:rsidRPr="007F7D56" w:rsidRDefault="007F7D56" w:rsidP="007F7D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5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F7D56" w:rsidRDefault="007F7D56" w:rsidP="007F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9EB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>
        <w:rPr>
          <w:rFonts w:ascii="Times New Roman" w:hAnsi="Times New Roman" w:cs="Times New Roman"/>
          <w:sz w:val="28"/>
          <w:szCs w:val="28"/>
        </w:rPr>
        <w:t xml:space="preserve"> мер, направленных на обеспечение прозрачности действий ответственных лиц в условиях коррупционной ситуации;</w:t>
      </w:r>
    </w:p>
    <w:p w:rsidR="007F7D56" w:rsidRDefault="00313675" w:rsidP="007F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7F7D56">
        <w:rPr>
          <w:rFonts w:ascii="Times New Roman" w:hAnsi="Times New Roman" w:cs="Times New Roman"/>
          <w:sz w:val="28"/>
          <w:szCs w:val="28"/>
        </w:rPr>
        <w:t>овершенствование методов обучения нравственным нормам, составляющим основу личности, устойчивой против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675" w:rsidRDefault="00F44B35" w:rsidP="007F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</w:t>
      </w:r>
      <w:r w:rsidR="00313675">
        <w:rPr>
          <w:rFonts w:ascii="Times New Roman" w:hAnsi="Times New Roman" w:cs="Times New Roman"/>
          <w:sz w:val="28"/>
          <w:szCs w:val="28"/>
        </w:rPr>
        <w:t xml:space="preserve"> организационно-правовых механизмов, снимающих возможность коррупционных действий;</w:t>
      </w:r>
    </w:p>
    <w:p w:rsidR="00313675" w:rsidRDefault="00FD49EB" w:rsidP="007F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-размещение </w:t>
      </w:r>
      <w:r w:rsidR="00313675">
        <w:rPr>
          <w:rFonts w:ascii="Times New Roman" w:hAnsi="Times New Roman" w:cs="Times New Roman"/>
          <w:sz w:val="28"/>
          <w:szCs w:val="28"/>
        </w:rPr>
        <w:t xml:space="preserve"> информации о фактах коррупции и коррупционных факторов,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D1F3F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1F3F">
        <w:rPr>
          <w:rFonts w:ascii="Times New Roman" w:hAnsi="Times New Roman" w:cs="Times New Roman"/>
          <w:sz w:val="28"/>
          <w:szCs w:val="28"/>
        </w:rPr>
        <w:t xml:space="preserve"> </w:t>
      </w:r>
      <w:r w:rsidR="003343F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13675">
        <w:rPr>
          <w:rFonts w:ascii="Times New Roman" w:hAnsi="Times New Roman" w:cs="Times New Roman"/>
          <w:sz w:val="28"/>
          <w:szCs w:val="28"/>
        </w:rPr>
        <w:t>.</w:t>
      </w:r>
    </w:p>
    <w:p w:rsidR="00313675" w:rsidRDefault="00313675" w:rsidP="007F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24"/>
        <w:gridCol w:w="6088"/>
        <w:gridCol w:w="4536"/>
        <w:gridCol w:w="3544"/>
      </w:tblGrid>
      <w:tr w:rsidR="00313675" w:rsidTr="004C2466">
        <w:tc>
          <w:tcPr>
            <w:tcW w:w="824" w:type="dxa"/>
          </w:tcPr>
          <w:p w:rsidR="00313675" w:rsidRDefault="00313675" w:rsidP="003136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13675" w:rsidRPr="00313675" w:rsidRDefault="00313675" w:rsidP="003136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088" w:type="dxa"/>
          </w:tcPr>
          <w:p w:rsidR="00313675" w:rsidRPr="00313675" w:rsidRDefault="00313675" w:rsidP="003136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36" w:type="dxa"/>
          </w:tcPr>
          <w:p w:rsidR="00313675" w:rsidRPr="00313675" w:rsidRDefault="00313675" w:rsidP="003136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Ответственный, исполнитель</w:t>
            </w:r>
          </w:p>
        </w:tc>
        <w:tc>
          <w:tcPr>
            <w:tcW w:w="3544" w:type="dxa"/>
          </w:tcPr>
          <w:p w:rsidR="00313675" w:rsidRPr="00313675" w:rsidRDefault="00313675" w:rsidP="003136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5634DE" w:rsidTr="00201411">
        <w:tc>
          <w:tcPr>
            <w:tcW w:w="14992" w:type="dxa"/>
            <w:gridSpan w:val="4"/>
          </w:tcPr>
          <w:p w:rsidR="005634DE" w:rsidRPr="00490352" w:rsidRDefault="005634DE" w:rsidP="0049035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352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организационной системы по профилактике коррупционных правонарушений</w:t>
            </w:r>
          </w:p>
        </w:tc>
      </w:tr>
      <w:tr w:rsidR="00313675" w:rsidTr="004C2466">
        <w:tc>
          <w:tcPr>
            <w:tcW w:w="824" w:type="dxa"/>
          </w:tcPr>
          <w:p w:rsidR="00313675" w:rsidRDefault="00C24017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035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088" w:type="dxa"/>
          </w:tcPr>
          <w:p w:rsidR="00313675" w:rsidRDefault="00732338" w:rsidP="00CE6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противодействию коррупции в МБ</w:t>
            </w:r>
            <w:r w:rsidR="000F0E5A">
              <w:rPr>
                <w:rFonts w:ascii="Times New Roman" w:hAnsi="Times New Roman" w:cs="Times New Roman"/>
                <w:sz w:val="28"/>
                <w:szCs w:val="28"/>
              </w:rPr>
              <w:t>ОУ ДО «Бабушкинский ЦДО» на 202</w:t>
            </w:r>
            <w:r w:rsidR="00CE66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C24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13675" w:rsidRDefault="00732338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732338" w:rsidRDefault="00732338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38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544" w:type="dxa"/>
          </w:tcPr>
          <w:p w:rsidR="00313675" w:rsidRDefault="004C2466" w:rsidP="00CE6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0F0E5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E66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78B6" w:rsidTr="004C2466">
        <w:tc>
          <w:tcPr>
            <w:tcW w:w="824" w:type="dxa"/>
          </w:tcPr>
          <w:p w:rsidR="00FE78B6" w:rsidRDefault="00490352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6088" w:type="dxa"/>
          </w:tcPr>
          <w:p w:rsidR="00FE78B6" w:rsidRDefault="00FE78B6" w:rsidP="005B0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4536" w:type="dxa"/>
          </w:tcPr>
          <w:p w:rsidR="00FE78B6" w:rsidRDefault="00FE78B6" w:rsidP="005B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44" w:type="dxa"/>
          </w:tcPr>
          <w:p w:rsidR="00FE78B6" w:rsidRDefault="00490352" w:rsidP="005B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44B35" w:rsidTr="004C2466">
        <w:tc>
          <w:tcPr>
            <w:tcW w:w="824" w:type="dxa"/>
          </w:tcPr>
          <w:p w:rsidR="00F44B35" w:rsidRDefault="00490352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40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8" w:type="dxa"/>
          </w:tcPr>
          <w:p w:rsidR="00F44B35" w:rsidRDefault="00DD1F3F" w:rsidP="004C2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«Российское законодательство против коррупции» </w:t>
            </w:r>
            <w:r w:rsidR="00F44B35">
              <w:rPr>
                <w:rFonts w:ascii="Times New Roman" w:hAnsi="Times New Roman" w:cs="Times New Roman"/>
                <w:sz w:val="28"/>
                <w:szCs w:val="28"/>
              </w:rPr>
              <w:t xml:space="preserve"> на совещаниях, собраниях трудового коллектива</w:t>
            </w:r>
            <w:r w:rsidR="004903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F44B35" w:rsidRDefault="00ED1E9D" w:rsidP="00C8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председатель трудового коллектива</w:t>
            </w:r>
          </w:p>
        </w:tc>
        <w:tc>
          <w:tcPr>
            <w:tcW w:w="3544" w:type="dxa"/>
          </w:tcPr>
          <w:p w:rsidR="00F44B35" w:rsidRDefault="00F44B35" w:rsidP="00782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782A21">
              <w:rPr>
                <w:rFonts w:ascii="Times New Roman" w:hAnsi="Times New Roman" w:cs="Times New Roman"/>
                <w:sz w:val="28"/>
                <w:szCs w:val="28"/>
              </w:rPr>
              <w:t>отдельному плану</w:t>
            </w:r>
          </w:p>
        </w:tc>
      </w:tr>
      <w:tr w:rsidR="004C2466" w:rsidTr="004C2466">
        <w:tc>
          <w:tcPr>
            <w:tcW w:w="824" w:type="dxa"/>
          </w:tcPr>
          <w:p w:rsidR="004C2466" w:rsidRDefault="004C2466" w:rsidP="007F7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088" w:type="dxa"/>
          </w:tcPr>
          <w:p w:rsidR="004C2466" w:rsidRDefault="004C2466" w:rsidP="00C8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правоохранительных органов о выявленных фактах коррупции в сфере деятельности в МБОУ ДО «Бабушкинский ЦДО»</w:t>
            </w:r>
          </w:p>
        </w:tc>
        <w:tc>
          <w:tcPr>
            <w:tcW w:w="4536" w:type="dxa"/>
          </w:tcPr>
          <w:p w:rsidR="004C2466" w:rsidRDefault="004C2466" w:rsidP="00C8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44" w:type="dxa"/>
          </w:tcPr>
          <w:p w:rsidR="004C2466" w:rsidRDefault="004C2466" w:rsidP="00782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выявления</w:t>
            </w:r>
          </w:p>
        </w:tc>
      </w:tr>
      <w:tr w:rsidR="005634DE" w:rsidTr="00210CAF">
        <w:tc>
          <w:tcPr>
            <w:tcW w:w="14992" w:type="dxa"/>
            <w:gridSpan w:val="4"/>
          </w:tcPr>
          <w:p w:rsidR="005634DE" w:rsidRPr="00490352" w:rsidRDefault="005634DE" w:rsidP="0049035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35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антикоррупционное обучение и информирование работников учреждения</w:t>
            </w:r>
          </w:p>
        </w:tc>
      </w:tr>
      <w:tr w:rsidR="00490352" w:rsidTr="004C2466">
        <w:tc>
          <w:tcPr>
            <w:tcW w:w="824" w:type="dxa"/>
          </w:tcPr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088" w:type="dxa"/>
          </w:tcPr>
          <w:p w:rsidR="00490352" w:rsidRPr="00490352" w:rsidRDefault="00490352" w:rsidP="0049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52">
              <w:rPr>
                <w:rFonts w:ascii="Times New Roman" w:hAnsi="Times New Roman" w:cs="Times New Roman"/>
                <w:sz w:val="28"/>
              </w:rPr>
              <w:t>Ознакомление работников с нормативными документами, регламентирующими вопросы противодействия коррупции в Учреждении, с одновременным разъяснением положений указанных документов</w:t>
            </w:r>
          </w:p>
        </w:tc>
        <w:tc>
          <w:tcPr>
            <w:tcW w:w="4536" w:type="dxa"/>
          </w:tcPr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38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544" w:type="dxa"/>
          </w:tcPr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90352" w:rsidTr="004C2466">
        <w:tc>
          <w:tcPr>
            <w:tcW w:w="824" w:type="dxa"/>
          </w:tcPr>
          <w:p w:rsidR="00490352" w:rsidRDefault="007D4341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088" w:type="dxa"/>
          </w:tcPr>
          <w:p w:rsidR="00490352" w:rsidRDefault="00490352" w:rsidP="0049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контроля за соблюдением сотрудниками учреждения требований действующего антикоррупционного законодательства и локальных нормативных актов учреждения в сфере противодействия коррупции</w:t>
            </w:r>
          </w:p>
          <w:p w:rsidR="00490352" w:rsidRDefault="00490352" w:rsidP="00490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38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544" w:type="dxa"/>
          </w:tcPr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90352" w:rsidTr="004C2466">
        <w:tc>
          <w:tcPr>
            <w:tcW w:w="824" w:type="dxa"/>
          </w:tcPr>
          <w:p w:rsidR="00490352" w:rsidRDefault="007D4341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088" w:type="dxa"/>
          </w:tcPr>
          <w:p w:rsidR="00490352" w:rsidRPr="00490352" w:rsidRDefault="00490352" w:rsidP="0049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52">
              <w:rPr>
                <w:rFonts w:ascii="Times New Roman" w:hAnsi="Times New Roman" w:cs="Times New Roman"/>
                <w:sz w:val="28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проявлений коррупции в перспективе</w:t>
            </w:r>
          </w:p>
        </w:tc>
        <w:tc>
          <w:tcPr>
            <w:tcW w:w="4536" w:type="dxa"/>
          </w:tcPr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38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544" w:type="dxa"/>
          </w:tcPr>
          <w:p w:rsidR="00490352" w:rsidRP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352">
              <w:rPr>
                <w:rFonts w:ascii="Times New Roman" w:hAnsi="Times New Roman" w:cs="Times New Roman"/>
                <w:sz w:val="28"/>
              </w:rPr>
              <w:t>Постоянно по мере выявления фактов</w:t>
            </w:r>
          </w:p>
        </w:tc>
      </w:tr>
      <w:tr w:rsidR="00490352" w:rsidTr="004C2466">
        <w:tc>
          <w:tcPr>
            <w:tcW w:w="824" w:type="dxa"/>
          </w:tcPr>
          <w:p w:rsidR="00490352" w:rsidRDefault="007D4341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6088" w:type="dxa"/>
          </w:tcPr>
          <w:p w:rsidR="00490352" w:rsidRPr="00490352" w:rsidRDefault="00490352" w:rsidP="00490352">
            <w:pPr>
              <w:rPr>
                <w:rFonts w:ascii="Times New Roman" w:hAnsi="Times New Roman" w:cs="Times New Roman"/>
                <w:sz w:val="28"/>
              </w:rPr>
            </w:pPr>
            <w:r w:rsidRPr="00490352">
              <w:rPr>
                <w:rFonts w:ascii="Times New Roman" w:hAnsi="Times New Roman" w:cs="Times New Roman"/>
                <w:sz w:val="28"/>
              </w:rPr>
              <w:t>Проведение обучающих мероприятий по вопросам профилактики и противодействия коррупции. Периодическое обучение работников Учреждения вопросам профилактики и противодействия коррупции</w:t>
            </w:r>
          </w:p>
        </w:tc>
        <w:tc>
          <w:tcPr>
            <w:tcW w:w="4536" w:type="dxa"/>
          </w:tcPr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38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544" w:type="dxa"/>
          </w:tcPr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90352" w:rsidTr="004C2466">
        <w:tc>
          <w:tcPr>
            <w:tcW w:w="824" w:type="dxa"/>
          </w:tcPr>
          <w:p w:rsidR="00490352" w:rsidRDefault="007D4341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088" w:type="dxa"/>
          </w:tcPr>
          <w:p w:rsidR="00490352" w:rsidRPr="00490352" w:rsidRDefault="00490352" w:rsidP="00490352">
            <w:pPr>
              <w:rPr>
                <w:rFonts w:ascii="Times New Roman" w:hAnsi="Times New Roman" w:cs="Times New Roman"/>
                <w:sz w:val="28"/>
              </w:rPr>
            </w:pPr>
            <w:r w:rsidRPr="00490352">
              <w:rPr>
                <w:rFonts w:ascii="Times New Roman" w:hAnsi="Times New Roman" w:cs="Times New Roman"/>
                <w:sz w:val="28"/>
              </w:rPr>
              <w:t>Обучение вопросам профилактики и противодействия коррупции непосредственно при приеме на работу</w:t>
            </w:r>
          </w:p>
        </w:tc>
        <w:tc>
          <w:tcPr>
            <w:tcW w:w="4536" w:type="dxa"/>
          </w:tcPr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38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544" w:type="dxa"/>
          </w:tcPr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90352" w:rsidTr="004C2466">
        <w:tc>
          <w:tcPr>
            <w:tcW w:w="824" w:type="dxa"/>
          </w:tcPr>
          <w:p w:rsidR="00490352" w:rsidRDefault="007D4341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088" w:type="dxa"/>
          </w:tcPr>
          <w:p w:rsidR="00490352" w:rsidRPr="00490352" w:rsidRDefault="00490352" w:rsidP="00490352">
            <w:pPr>
              <w:rPr>
                <w:rFonts w:ascii="Times New Roman" w:hAnsi="Times New Roman" w:cs="Times New Roman"/>
                <w:sz w:val="28"/>
              </w:rPr>
            </w:pPr>
            <w:r w:rsidRPr="00490352">
              <w:rPr>
                <w:rFonts w:ascii="Times New Roman" w:hAnsi="Times New Roman" w:cs="Times New Roman"/>
                <w:sz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4536" w:type="dxa"/>
          </w:tcPr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38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544" w:type="dxa"/>
          </w:tcPr>
          <w:p w:rsidR="00490352" w:rsidRDefault="00490352" w:rsidP="0049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7D4341" w:rsidTr="00B33745">
        <w:tc>
          <w:tcPr>
            <w:tcW w:w="14992" w:type="dxa"/>
            <w:gridSpan w:val="4"/>
          </w:tcPr>
          <w:p w:rsidR="007D4341" w:rsidRPr="007D4341" w:rsidRDefault="007D4341" w:rsidP="007D434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4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взаимодействию с гражданами в целях предупреждения коррупции</w:t>
            </w:r>
          </w:p>
        </w:tc>
      </w:tr>
      <w:tr w:rsidR="007D4341" w:rsidTr="004C2466">
        <w:tc>
          <w:tcPr>
            <w:tcW w:w="824" w:type="dxa"/>
          </w:tcPr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088" w:type="dxa"/>
          </w:tcPr>
          <w:p w:rsidR="007D4341" w:rsidRPr="007D4341" w:rsidRDefault="007D4341" w:rsidP="007D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41">
              <w:rPr>
                <w:rFonts w:ascii="Times New Roman" w:hAnsi="Times New Roman" w:cs="Times New Roman"/>
                <w:sz w:val="28"/>
              </w:rPr>
              <w:t>Обеспечение функционирования в Учреждении телефона «горячей линии» по вопросам противодействия коррупции</w:t>
            </w:r>
          </w:p>
        </w:tc>
        <w:tc>
          <w:tcPr>
            <w:tcW w:w="4536" w:type="dxa"/>
          </w:tcPr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38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544" w:type="dxa"/>
          </w:tcPr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7D4341" w:rsidTr="004C2466">
        <w:tc>
          <w:tcPr>
            <w:tcW w:w="824" w:type="dxa"/>
          </w:tcPr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088" w:type="dxa"/>
          </w:tcPr>
          <w:p w:rsidR="007D4341" w:rsidRPr="007D4341" w:rsidRDefault="007D4341" w:rsidP="007D43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по вопросам противодействия коррупции на информационном стенде, официальном сайте ЦДО, в группе «В контакте»</w:t>
            </w:r>
          </w:p>
        </w:tc>
        <w:tc>
          <w:tcPr>
            <w:tcW w:w="4536" w:type="dxa"/>
          </w:tcPr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2338">
              <w:rPr>
                <w:rFonts w:ascii="Times New Roman" w:hAnsi="Times New Roman" w:cs="Times New Roman"/>
                <w:sz w:val="28"/>
                <w:szCs w:val="28"/>
              </w:rPr>
              <w:t>тветственный за работу по антикоррупционной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официального сайта учреждения</w:t>
            </w:r>
          </w:p>
        </w:tc>
        <w:tc>
          <w:tcPr>
            <w:tcW w:w="3544" w:type="dxa"/>
          </w:tcPr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7D4341" w:rsidTr="004C2466">
        <w:tc>
          <w:tcPr>
            <w:tcW w:w="824" w:type="dxa"/>
          </w:tcPr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088" w:type="dxa"/>
          </w:tcPr>
          <w:p w:rsidR="007D4341" w:rsidRDefault="007D4341" w:rsidP="007D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 родителей и обучающихся с Уставом и   правилами приёма в МБОУ ДО «Бабушкинский ЦДО»</w:t>
            </w:r>
          </w:p>
        </w:tc>
        <w:tc>
          <w:tcPr>
            <w:tcW w:w="4536" w:type="dxa"/>
          </w:tcPr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сотрудники ЦДО</w:t>
            </w:r>
          </w:p>
        </w:tc>
        <w:tc>
          <w:tcPr>
            <w:tcW w:w="3544" w:type="dxa"/>
          </w:tcPr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поступлении в учреждение, </w:t>
            </w:r>
          </w:p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 </w:t>
            </w:r>
          </w:p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официальном сайте учреждения</w:t>
            </w:r>
          </w:p>
        </w:tc>
      </w:tr>
      <w:tr w:rsidR="007D4341" w:rsidTr="004C2466">
        <w:tc>
          <w:tcPr>
            <w:tcW w:w="824" w:type="dxa"/>
          </w:tcPr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088" w:type="dxa"/>
          </w:tcPr>
          <w:p w:rsidR="007D4341" w:rsidRDefault="007D4341" w:rsidP="007D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права населения на доступ к информации о деятельности МБОУ ДО «Бабушкинский ЦДО»:</w:t>
            </w:r>
          </w:p>
          <w:p w:rsidR="007D4341" w:rsidRDefault="007D4341" w:rsidP="007D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размещение на сайте ОУ плана мероприятий по противодействию  коррупции</w:t>
            </w:r>
          </w:p>
          <w:p w:rsidR="007D4341" w:rsidRDefault="007D4341" w:rsidP="007D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размещение на сайте ОУ нормативно-правовых актов, инструктивно-методических и других материалов по антикоррупционной тематике</w:t>
            </w:r>
          </w:p>
        </w:tc>
        <w:tc>
          <w:tcPr>
            <w:tcW w:w="4536" w:type="dxa"/>
          </w:tcPr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Администратор официального сайта образовательного учреждения</w:t>
            </w:r>
          </w:p>
        </w:tc>
        <w:tc>
          <w:tcPr>
            <w:tcW w:w="3544" w:type="dxa"/>
          </w:tcPr>
          <w:p w:rsidR="007D4341" w:rsidRDefault="007D434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D4341" w:rsidTr="004C2466">
        <w:tc>
          <w:tcPr>
            <w:tcW w:w="824" w:type="dxa"/>
          </w:tcPr>
          <w:p w:rsidR="007D4341" w:rsidRDefault="004C2466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6088" w:type="dxa"/>
          </w:tcPr>
          <w:p w:rsidR="007D4341" w:rsidRDefault="007D4341" w:rsidP="007D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СМИ в освящении мер, принимаемых по противодействию коррупции</w:t>
            </w:r>
          </w:p>
        </w:tc>
        <w:tc>
          <w:tcPr>
            <w:tcW w:w="4536" w:type="dxa"/>
          </w:tcPr>
          <w:p w:rsidR="007D4341" w:rsidRDefault="003D60B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сотрудники</w:t>
            </w:r>
            <w:r w:rsidR="007D4341">
              <w:rPr>
                <w:rFonts w:ascii="Times New Roman" w:hAnsi="Times New Roman" w:cs="Times New Roman"/>
                <w:sz w:val="28"/>
                <w:szCs w:val="28"/>
              </w:rPr>
              <w:t xml:space="preserve"> ЦДО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D60B1" w:rsidRDefault="003D60B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38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544" w:type="dxa"/>
          </w:tcPr>
          <w:p w:rsidR="007D4341" w:rsidRDefault="003D60B1" w:rsidP="007D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D60B1" w:rsidTr="004C2466">
        <w:tc>
          <w:tcPr>
            <w:tcW w:w="824" w:type="dxa"/>
          </w:tcPr>
          <w:p w:rsidR="003D60B1" w:rsidRDefault="001F26CB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4C24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8" w:type="dxa"/>
          </w:tcPr>
          <w:p w:rsidR="003D60B1" w:rsidRDefault="003D60B1" w:rsidP="003D6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посвящённых Международному дню борьбы с коррупцией (участие в конкурсах, акциях антикоррупционной направленности)</w:t>
            </w:r>
          </w:p>
        </w:tc>
        <w:tc>
          <w:tcPr>
            <w:tcW w:w="4536" w:type="dxa"/>
          </w:tcPr>
          <w:p w:rsidR="003D60B1" w:rsidRDefault="003D60B1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сотрудники ЦДО,</w:t>
            </w:r>
          </w:p>
          <w:p w:rsidR="003D60B1" w:rsidRDefault="003D60B1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38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544" w:type="dxa"/>
          </w:tcPr>
          <w:p w:rsidR="003D60B1" w:rsidRDefault="003D60B1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D60B1" w:rsidTr="004C5795">
        <w:tc>
          <w:tcPr>
            <w:tcW w:w="14992" w:type="dxa"/>
            <w:gridSpan w:val="4"/>
          </w:tcPr>
          <w:p w:rsidR="003D60B1" w:rsidRPr="007D4341" w:rsidRDefault="003D60B1" w:rsidP="003D60B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4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3D60B1" w:rsidTr="004C2466">
        <w:tc>
          <w:tcPr>
            <w:tcW w:w="824" w:type="dxa"/>
          </w:tcPr>
          <w:p w:rsidR="003D60B1" w:rsidRDefault="004C2466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088" w:type="dxa"/>
          </w:tcPr>
          <w:p w:rsidR="003D60B1" w:rsidRDefault="003D60B1" w:rsidP="003D6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целевым использованием бюджетных средств в соответствии с муниципальными контрактами</w:t>
            </w:r>
          </w:p>
        </w:tc>
        <w:tc>
          <w:tcPr>
            <w:tcW w:w="4536" w:type="dxa"/>
          </w:tcPr>
          <w:p w:rsidR="003D60B1" w:rsidRDefault="003D60B1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44" w:type="dxa"/>
          </w:tcPr>
          <w:p w:rsidR="003D60B1" w:rsidRDefault="003D60B1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финансового года</w:t>
            </w:r>
          </w:p>
        </w:tc>
      </w:tr>
      <w:tr w:rsidR="003D60B1" w:rsidTr="004C2466">
        <w:tc>
          <w:tcPr>
            <w:tcW w:w="824" w:type="dxa"/>
          </w:tcPr>
          <w:p w:rsidR="003D60B1" w:rsidRDefault="004C2466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088" w:type="dxa"/>
          </w:tcPr>
          <w:p w:rsidR="003D60B1" w:rsidRDefault="003D60B1" w:rsidP="003D6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контроля ФХД учреждения,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распределения выплат стимулирующего характера работникам ЦДО на собраниях трудового коллектива</w:t>
            </w:r>
          </w:p>
        </w:tc>
        <w:tc>
          <w:tcPr>
            <w:tcW w:w="4536" w:type="dxa"/>
          </w:tcPr>
          <w:p w:rsidR="003D60B1" w:rsidRDefault="003D60B1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председатель трудового коллектива</w:t>
            </w:r>
          </w:p>
        </w:tc>
        <w:tc>
          <w:tcPr>
            <w:tcW w:w="3544" w:type="dxa"/>
          </w:tcPr>
          <w:p w:rsidR="003D60B1" w:rsidRDefault="003D60B1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D60B1" w:rsidTr="004C2466">
        <w:tc>
          <w:tcPr>
            <w:tcW w:w="824" w:type="dxa"/>
          </w:tcPr>
          <w:p w:rsidR="003D60B1" w:rsidRDefault="004C2466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088" w:type="dxa"/>
          </w:tcPr>
          <w:p w:rsidR="003D60B1" w:rsidRPr="003D60B1" w:rsidRDefault="003D60B1" w:rsidP="003D6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B1">
              <w:rPr>
                <w:rFonts w:ascii="Times New Roman" w:hAnsi="Times New Roman" w:cs="Times New Roman"/>
                <w:sz w:val="28"/>
              </w:rPr>
              <w:t>Организация контроля за выполнением заключенных контрактов по закупке товаров, работ</w:t>
            </w:r>
            <w:r>
              <w:rPr>
                <w:rFonts w:ascii="Times New Roman" w:hAnsi="Times New Roman" w:cs="Times New Roman"/>
                <w:sz w:val="28"/>
              </w:rPr>
              <w:t>, слуг для обеспечения нужд Учр</w:t>
            </w:r>
            <w:r w:rsidRPr="003D60B1">
              <w:rPr>
                <w:rFonts w:ascii="Times New Roman" w:hAnsi="Times New Roman" w:cs="Times New Roman"/>
                <w:sz w:val="28"/>
              </w:rPr>
              <w:t>еждения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536" w:type="dxa"/>
          </w:tcPr>
          <w:p w:rsidR="003D60B1" w:rsidRDefault="003D60B1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председатель трудового коллектива,</w:t>
            </w:r>
          </w:p>
          <w:p w:rsidR="003D60B1" w:rsidRDefault="003D60B1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38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по антикоррупционной деятельности</w:t>
            </w:r>
          </w:p>
        </w:tc>
        <w:tc>
          <w:tcPr>
            <w:tcW w:w="3544" w:type="dxa"/>
          </w:tcPr>
          <w:p w:rsidR="003D60B1" w:rsidRDefault="003D60B1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D60B1" w:rsidTr="004C2466">
        <w:tc>
          <w:tcPr>
            <w:tcW w:w="824" w:type="dxa"/>
          </w:tcPr>
          <w:p w:rsidR="003D60B1" w:rsidRDefault="004C2466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088" w:type="dxa"/>
          </w:tcPr>
          <w:p w:rsidR="003D60B1" w:rsidRDefault="003D60B1" w:rsidP="003D6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систематического контроля над  заключением договоров и  выполнением работ по содержанию и  проведению ремонта в здании ЦДО</w:t>
            </w:r>
          </w:p>
        </w:tc>
        <w:tc>
          <w:tcPr>
            <w:tcW w:w="4536" w:type="dxa"/>
          </w:tcPr>
          <w:p w:rsidR="003D60B1" w:rsidRDefault="003D60B1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44" w:type="dxa"/>
          </w:tcPr>
          <w:p w:rsidR="003D60B1" w:rsidRDefault="003D60B1" w:rsidP="003D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285574" w:rsidRPr="00285574" w:rsidRDefault="00285574" w:rsidP="009E4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5574" w:rsidRPr="00285574" w:rsidSect="005634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33FFF"/>
    <w:multiLevelType w:val="multilevel"/>
    <w:tmpl w:val="4BFEB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6F61A23"/>
    <w:multiLevelType w:val="hybridMultilevel"/>
    <w:tmpl w:val="0FB28C9E"/>
    <w:lvl w:ilvl="0" w:tplc="343C6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C6D4371"/>
    <w:multiLevelType w:val="hybridMultilevel"/>
    <w:tmpl w:val="8D16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9E7"/>
    <w:rsid w:val="000146CC"/>
    <w:rsid w:val="000846BF"/>
    <w:rsid w:val="000F0E5A"/>
    <w:rsid w:val="00153C34"/>
    <w:rsid w:val="001C0015"/>
    <w:rsid w:val="001D1A02"/>
    <w:rsid w:val="001F26CB"/>
    <w:rsid w:val="00207944"/>
    <w:rsid w:val="00256CF7"/>
    <w:rsid w:val="00285574"/>
    <w:rsid w:val="00313675"/>
    <w:rsid w:val="003343F6"/>
    <w:rsid w:val="003D2526"/>
    <w:rsid w:val="003D60B1"/>
    <w:rsid w:val="00436244"/>
    <w:rsid w:val="00490352"/>
    <w:rsid w:val="004C2466"/>
    <w:rsid w:val="005634DE"/>
    <w:rsid w:val="006054E1"/>
    <w:rsid w:val="006579E7"/>
    <w:rsid w:val="0071489C"/>
    <w:rsid w:val="00732338"/>
    <w:rsid w:val="00782A21"/>
    <w:rsid w:val="007B39EE"/>
    <w:rsid w:val="007D4341"/>
    <w:rsid w:val="007E0260"/>
    <w:rsid w:val="007F7D56"/>
    <w:rsid w:val="00811AE3"/>
    <w:rsid w:val="009865D5"/>
    <w:rsid w:val="00997514"/>
    <w:rsid w:val="009E4E4A"/>
    <w:rsid w:val="00A82617"/>
    <w:rsid w:val="00BC1B75"/>
    <w:rsid w:val="00C24017"/>
    <w:rsid w:val="00CE6663"/>
    <w:rsid w:val="00D254D8"/>
    <w:rsid w:val="00DD1F3F"/>
    <w:rsid w:val="00DF5EB1"/>
    <w:rsid w:val="00ED1E9D"/>
    <w:rsid w:val="00F23560"/>
    <w:rsid w:val="00F44B35"/>
    <w:rsid w:val="00F855A4"/>
    <w:rsid w:val="00FC77A2"/>
    <w:rsid w:val="00FD49EB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F5C9C-EA0D-492C-8CD5-C3EF0D7E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6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AE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63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8D1F-794B-48F9-977A-8866C51A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xxXxx</cp:lastModifiedBy>
  <cp:revision>24</cp:revision>
  <cp:lastPrinted>2024-01-10T06:51:00Z</cp:lastPrinted>
  <dcterms:created xsi:type="dcterms:W3CDTF">2018-06-21T09:01:00Z</dcterms:created>
  <dcterms:modified xsi:type="dcterms:W3CDTF">2024-01-10T07:07:00Z</dcterms:modified>
</cp:coreProperties>
</file>